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8CC" w:rsidRDefault="00C328CC" w:rsidP="00C328CC">
      <w:pPr>
        <w:ind w:right="3774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АДМИНИСТРАЦИЯ</w:t>
      </w:r>
    </w:p>
    <w:p w:rsidR="00C328CC" w:rsidRDefault="00C328CC" w:rsidP="00C328CC">
      <w:pPr>
        <w:ind w:right="410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МУНИЦИПАЛЬНОГО</w:t>
      </w:r>
    </w:p>
    <w:p w:rsidR="00C328CC" w:rsidRDefault="00C328CC" w:rsidP="00C328CC">
      <w:pPr>
        <w:ind w:right="410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ОБРАЗОВАНИЯ</w:t>
      </w:r>
    </w:p>
    <w:p w:rsidR="00C328CC" w:rsidRDefault="00C328CC" w:rsidP="00C328CC">
      <w:pPr>
        <w:ind w:right="410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ВЕСЕННИЙ СЕЛЬСОВЕТ</w:t>
      </w:r>
    </w:p>
    <w:p w:rsidR="00C328CC" w:rsidRDefault="00C328CC" w:rsidP="00C328CC">
      <w:pPr>
        <w:ind w:right="410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ОРЕНБУРГСКОГО РАЙОНА</w:t>
      </w:r>
    </w:p>
    <w:p w:rsidR="00C328CC" w:rsidRDefault="00C328CC" w:rsidP="00C328CC">
      <w:pPr>
        <w:ind w:right="410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ОРЕНБУРГСКОЙ ОБЛАСТИ</w:t>
      </w:r>
    </w:p>
    <w:p w:rsidR="00C328CC" w:rsidRDefault="00C328CC" w:rsidP="00C328CC">
      <w:pPr>
        <w:ind w:right="4109"/>
        <w:jc w:val="center"/>
        <w:rPr>
          <w:b/>
          <w:bCs/>
          <w:sz w:val="28"/>
          <w:szCs w:val="28"/>
        </w:rPr>
      </w:pPr>
    </w:p>
    <w:p w:rsidR="00C328CC" w:rsidRDefault="00C328CC" w:rsidP="00C328CC">
      <w:pPr>
        <w:ind w:right="4109"/>
        <w:rPr>
          <w:color w:val="000000" w:themeColor="text1"/>
          <w:sz w:val="28"/>
          <w:szCs w:val="28"/>
        </w:rPr>
      </w:pPr>
      <w:r>
        <w:rPr>
          <w:b/>
          <w:bCs/>
          <w:sz w:val="28"/>
          <w:szCs w:val="28"/>
        </w:rPr>
        <w:t xml:space="preserve">    </w:t>
      </w:r>
      <w:proofErr w:type="gramStart"/>
      <w:r>
        <w:rPr>
          <w:b/>
          <w:bCs/>
          <w:sz w:val="28"/>
          <w:szCs w:val="28"/>
        </w:rPr>
        <w:t>П</w:t>
      </w:r>
      <w:proofErr w:type="gramEnd"/>
      <w:r>
        <w:rPr>
          <w:b/>
          <w:bCs/>
          <w:sz w:val="28"/>
          <w:szCs w:val="28"/>
        </w:rPr>
        <w:t xml:space="preserve"> О С Т А Н О В Л Е Н И Е</w:t>
      </w:r>
      <w:r>
        <w:rPr>
          <w:sz w:val="28"/>
          <w:szCs w:val="28"/>
        </w:rPr>
        <w:t xml:space="preserve"> </w:t>
      </w:r>
    </w:p>
    <w:p w:rsidR="00C328CC" w:rsidRDefault="00C328CC" w:rsidP="00C328CC">
      <w:pPr>
        <w:ind w:right="41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</w:t>
      </w:r>
    </w:p>
    <w:p w:rsidR="00C328CC" w:rsidRDefault="00C328CC" w:rsidP="00C328CC">
      <w:pPr>
        <w:ind w:right="4109"/>
        <w:rPr>
          <w:b/>
          <w:bCs/>
          <w:sz w:val="28"/>
          <w:szCs w:val="28"/>
          <w:u w:val="single"/>
        </w:rPr>
      </w:pPr>
      <w:r>
        <w:rPr>
          <w:color w:val="000000" w:themeColor="text1"/>
          <w:sz w:val="28"/>
          <w:szCs w:val="28"/>
        </w:rPr>
        <w:t xml:space="preserve">          </w:t>
      </w:r>
      <w:r>
        <w:rPr>
          <w:color w:val="000000" w:themeColor="text1"/>
          <w:sz w:val="28"/>
          <w:szCs w:val="28"/>
          <w:u w:val="single"/>
        </w:rPr>
        <w:t>30.07.2026 № 292</w:t>
      </w:r>
      <w:r>
        <w:rPr>
          <w:color w:val="000000" w:themeColor="text1"/>
          <w:sz w:val="28"/>
          <w:szCs w:val="28"/>
          <w:u w:val="single"/>
        </w:rPr>
        <w:t xml:space="preserve">– </w:t>
      </w:r>
      <w:proofErr w:type="gramStart"/>
      <w:r>
        <w:rPr>
          <w:color w:val="000000" w:themeColor="text1"/>
          <w:sz w:val="28"/>
          <w:szCs w:val="28"/>
          <w:u w:val="single"/>
        </w:rPr>
        <w:t>п</w:t>
      </w:r>
      <w:proofErr w:type="gramEnd"/>
      <w:r>
        <w:rPr>
          <w:color w:val="000000" w:themeColor="text1"/>
          <w:sz w:val="28"/>
          <w:szCs w:val="28"/>
          <w:u w:val="single"/>
        </w:rPr>
        <w:t xml:space="preserve"> </w:t>
      </w:r>
    </w:p>
    <w:p w:rsidR="00C328CC" w:rsidRDefault="00C328CC" w:rsidP="00C328CC">
      <w:pPr>
        <w:rPr>
          <w:sz w:val="28"/>
          <w:szCs w:val="28"/>
          <w:u w:val="single"/>
        </w:rPr>
      </w:pPr>
    </w:p>
    <w:p w:rsidR="00C328CC" w:rsidRDefault="00C328CC" w:rsidP="00C328CC">
      <w:pPr>
        <w:tabs>
          <w:tab w:val="right" w:pos="4253"/>
        </w:tabs>
        <w:ind w:right="5101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2668270</wp:posOffset>
                </wp:positionH>
                <wp:positionV relativeFrom="paragraph">
                  <wp:posOffset>17145</wp:posOffset>
                </wp:positionV>
                <wp:extent cx="2540" cy="231140"/>
                <wp:effectExtent l="0" t="0" r="35560" b="1651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40" cy="23114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0.1pt,1.35pt" to="210.3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" strokeweight="1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2442210</wp:posOffset>
                </wp:positionH>
                <wp:positionV relativeFrom="paragraph">
                  <wp:posOffset>17145</wp:posOffset>
                </wp:positionV>
                <wp:extent cx="228600" cy="0"/>
                <wp:effectExtent l="0" t="0" r="19050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2.3pt,1.35pt" to="210.3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" strokeweight="1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-73025</wp:posOffset>
                </wp:positionH>
                <wp:positionV relativeFrom="paragraph">
                  <wp:posOffset>17145</wp:posOffset>
                </wp:positionV>
                <wp:extent cx="2286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75pt,1.35pt" to="12.2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" strokeweight="1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-73025</wp:posOffset>
                </wp:positionH>
                <wp:positionV relativeFrom="paragraph">
                  <wp:posOffset>17145</wp:posOffset>
                </wp:positionV>
                <wp:extent cx="2540" cy="231140"/>
                <wp:effectExtent l="0" t="0" r="35560" b="1651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40" cy="23114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75pt,1.35pt" to="-5.55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" strokeweight="1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sz w:val="28"/>
          <w:szCs w:val="28"/>
        </w:rPr>
        <w:t xml:space="preserve">О признании жилых помещений </w:t>
      </w:r>
      <w:proofErr w:type="gramStart"/>
      <w:r>
        <w:rPr>
          <w:sz w:val="28"/>
          <w:szCs w:val="28"/>
        </w:rPr>
        <w:t>пригодными</w:t>
      </w:r>
      <w:proofErr w:type="gramEnd"/>
      <w:r>
        <w:rPr>
          <w:sz w:val="28"/>
          <w:szCs w:val="28"/>
        </w:rPr>
        <w:t xml:space="preserve"> для проживания граждан после проведения капитального ремонта</w:t>
      </w:r>
    </w:p>
    <w:p w:rsidR="00C328CC" w:rsidRDefault="00C328CC" w:rsidP="00C328CC">
      <w:pPr>
        <w:tabs>
          <w:tab w:val="right" w:pos="5220"/>
        </w:tabs>
        <w:ind w:right="4134"/>
        <w:jc w:val="both"/>
        <w:rPr>
          <w:sz w:val="28"/>
          <w:szCs w:val="28"/>
        </w:rPr>
      </w:pPr>
    </w:p>
    <w:p w:rsidR="00C328CC" w:rsidRDefault="00C328CC" w:rsidP="00C328CC">
      <w:pPr>
        <w:ind w:left="1080"/>
        <w:jc w:val="both"/>
        <w:rPr>
          <w:sz w:val="28"/>
          <w:szCs w:val="28"/>
        </w:rPr>
      </w:pPr>
    </w:p>
    <w:p w:rsidR="00C328CC" w:rsidRDefault="00C328CC" w:rsidP="00C328CC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Жилищным кодексом Российской Федерации, Федеральным законом от 06.10.2003, постановлением Правительства РФ от 28.01.2006 № 47 "Об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домом", Постановлением правительства Оренбургского района №409-пп от 04.05.2024 «О предоставлении выплаты на капитальный ремонт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гражданам, жилые помещения которых повреждены в результате чрезвычайной ситуации, сложившейся на территории Оренбургской области в связи с прохождением весеннего паводка в 2024 году»,  на основании заключений межведомственной комиссии 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</w:t>
      </w:r>
      <w:proofErr w:type="gramEnd"/>
      <w:r>
        <w:rPr>
          <w:sz w:val="28"/>
          <w:szCs w:val="28"/>
        </w:rPr>
        <w:t xml:space="preserve"> и жилого дома садовым домом, руководствуясь Уставом муниципального образования Весенний сельсовет Оренбургского района Оренбургской области: </w:t>
      </w:r>
    </w:p>
    <w:p w:rsidR="00C328CC" w:rsidRDefault="00C328CC" w:rsidP="00C328C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>Признать жилые помещения, после проведения капитального ремонта – соответствующими требованиями, предъявляемым к жилому помещению, и пригодными для проживания, согласно приложению к настоящему постановлению.</w:t>
      </w:r>
      <w:proofErr w:type="gramEnd"/>
    </w:p>
    <w:p w:rsidR="00C328CC" w:rsidRDefault="00C328CC" w:rsidP="00C328C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постановление подлежит официальному обнародованию и размещению на официальном сайте администрации муниципального образования Весенний сельсовет Оренбургского района Оренбургской области в информационно-телекоммуникационной сети «Интернет».</w:t>
      </w:r>
    </w:p>
    <w:p w:rsidR="00C328CC" w:rsidRDefault="00C328CC" w:rsidP="00C328C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распоряжения оставляю за собой.</w:t>
      </w:r>
    </w:p>
    <w:p w:rsidR="00C328CC" w:rsidRDefault="00C328CC" w:rsidP="00C328C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 Настоящее постановление вступает в силу после его подписания.</w:t>
      </w:r>
    </w:p>
    <w:p w:rsidR="00C328CC" w:rsidRDefault="00C328CC" w:rsidP="00C328CC">
      <w:pPr>
        <w:ind w:firstLine="709"/>
        <w:jc w:val="both"/>
        <w:rPr>
          <w:sz w:val="28"/>
          <w:szCs w:val="28"/>
        </w:rPr>
      </w:pPr>
    </w:p>
    <w:p w:rsidR="00C328CC" w:rsidRDefault="00C328CC" w:rsidP="00C328CC">
      <w:pPr>
        <w:ind w:firstLine="709"/>
        <w:jc w:val="both"/>
        <w:rPr>
          <w:sz w:val="28"/>
          <w:szCs w:val="28"/>
        </w:rPr>
      </w:pPr>
    </w:p>
    <w:p w:rsidR="00C328CC" w:rsidRDefault="00C328CC" w:rsidP="00C328CC">
      <w:pPr>
        <w:ind w:firstLine="709"/>
        <w:jc w:val="both"/>
        <w:rPr>
          <w:sz w:val="28"/>
          <w:szCs w:val="28"/>
        </w:rPr>
      </w:pPr>
    </w:p>
    <w:p w:rsidR="00C328CC" w:rsidRDefault="00C328CC" w:rsidP="00C328CC">
      <w:pPr>
        <w:ind w:firstLine="709"/>
        <w:jc w:val="both"/>
        <w:rPr>
          <w:sz w:val="28"/>
          <w:szCs w:val="28"/>
        </w:rPr>
      </w:pPr>
    </w:p>
    <w:p w:rsidR="00C328CC" w:rsidRDefault="00C328CC" w:rsidP="00C328CC">
      <w:pPr>
        <w:ind w:firstLine="709"/>
        <w:jc w:val="both"/>
        <w:rPr>
          <w:sz w:val="28"/>
          <w:szCs w:val="28"/>
        </w:rPr>
      </w:pPr>
    </w:p>
    <w:p w:rsidR="00C328CC" w:rsidRDefault="00C328CC" w:rsidP="00C328CC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ВрИП</w:t>
      </w:r>
      <w:proofErr w:type="spellEnd"/>
      <w:r>
        <w:rPr>
          <w:sz w:val="28"/>
          <w:szCs w:val="28"/>
        </w:rPr>
        <w:t xml:space="preserve"> главы муниципального образования                            С.Н. Королев</w:t>
      </w:r>
    </w:p>
    <w:p w:rsidR="00C328CC" w:rsidRDefault="00C328CC" w:rsidP="00C328CC">
      <w:pPr>
        <w:spacing w:line="360" w:lineRule="auto"/>
        <w:jc w:val="both"/>
        <w:rPr>
          <w:sz w:val="28"/>
          <w:szCs w:val="28"/>
        </w:rPr>
      </w:pPr>
    </w:p>
    <w:p w:rsidR="00C328CC" w:rsidRDefault="00C328CC" w:rsidP="00C328CC">
      <w:pPr>
        <w:spacing w:line="360" w:lineRule="auto"/>
        <w:jc w:val="both"/>
        <w:rPr>
          <w:sz w:val="28"/>
          <w:szCs w:val="28"/>
        </w:rPr>
      </w:pPr>
    </w:p>
    <w:p w:rsidR="00D749BA" w:rsidRPr="00D749BA" w:rsidRDefault="00D749BA" w:rsidP="00D749BA">
      <w:pPr>
        <w:jc w:val="both"/>
        <w:rPr>
          <w:sz w:val="20"/>
          <w:szCs w:val="28"/>
        </w:rPr>
      </w:pPr>
      <w:r w:rsidRPr="00D749BA">
        <w:rPr>
          <w:sz w:val="20"/>
          <w:szCs w:val="28"/>
        </w:rPr>
        <w:t>Разослано: Министерство строительства, жилищно-коммунального и дорожного хозяйства Оренбургской области, администрации МО Оренбургский район, прокуратуре района, в дело</w:t>
      </w:r>
    </w:p>
    <w:p w:rsidR="00C328CC" w:rsidRDefault="00C328CC" w:rsidP="00C328CC">
      <w:pPr>
        <w:spacing w:line="360" w:lineRule="auto"/>
        <w:jc w:val="both"/>
        <w:rPr>
          <w:sz w:val="28"/>
          <w:szCs w:val="28"/>
        </w:rPr>
      </w:pPr>
      <w:bookmarkStart w:id="0" w:name="_GoBack"/>
      <w:bookmarkEnd w:id="0"/>
    </w:p>
    <w:p w:rsidR="00C328CC" w:rsidRDefault="00C328CC" w:rsidP="00C328CC">
      <w:pPr>
        <w:ind w:firstLine="720"/>
        <w:jc w:val="both"/>
        <w:rPr>
          <w:sz w:val="28"/>
          <w:szCs w:val="28"/>
        </w:rPr>
      </w:pPr>
    </w:p>
    <w:p w:rsidR="00C328CC" w:rsidRDefault="00C328CC" w:rsidP="00C328CC">
      <w:pPr>
        <w:ind w:firstLine="720"/>
        <w:jc w:val="both"/>
        <w:rPr>
          <w:sz w:val="28"/>
          <w:szCs w:val="28"/>
        </w:rPr>
      </w:pPr>
    </w:p>
    <w:p w:rsidR="00C328CC" w:rsidRDefault="00C328CC" w:rsidP="00C328CC">
      <w:pPr>
        <w:ind w:firstLine="720"/>
        <w:jc w:val="both"/>
        <w:rPr>
          <w:sz w:val="28"/>
          <w:szCs w:val="28"/>
        </w:rPr>
      </w:pPr>
    </w:p>
    <w:p w:rsidR="00C328CC" w:rsidRDefault="00C328CC" w:rsidP="00C328CC">
      <w:pPr>
        <w:ind w:firstLine="720"/>
        <w:jc w:val="both"/>
        <w:rPr>
          <w:sz w:val="28"/>
          <w:szCs w:val="28"/>
        </w:rPr>
      </w:pPr>
    </w:p>
    <w:p w:rsidR="00C328CC" w:rsidRDefault="00C328CC" w:rsidP="00C328CC">
      <w:pPr>
        <w:ind w:firstLine="720"/>
        <w:jc w:val="both"/>
        <w:rPr>
          <w:sz w:val="28"/>
          <w:szCs w:val="28"/>
        </w:rPr>
      </w:pPr>
    </w:p>
    <w:p w:rsidR="00C328CC" w:rsidRDefault="00C328CC" w:rsidP="00C328CC">
      <w:pPr>
        <w:ind w:firstLine="720"/>
        <w:jc w:val="both"/>
        <w:rPr>
          <w:sz w:val="28"/>
          <w:szCs w:val="28"/>
        </w:rPr>
      </w:pPr>
    </w:p>
    <w:p w:rsidR="00C328CC" w:rsidRDefault="00C328CC" w:rsidP="00C328CC">
      <w:pPr>
        <w:ind w:firstLine="720"/>
        <w:jc w:val="both"/>
        <w:rPr>
          <w:sz w:val="28"/>
          <w:szCs w:val="28"/>
        </w:rPr>
      </w:pPr>
    </w:p>
    <w:p w:rsidR="00C328CC" w:rsidRDefault="00C328CC" w:rsidP="00C328CC">
      <w:pPr>
        <w:ind w:firstLine="720"/>
        <w:jc w:val="both"/>
        <w:rPr>
          <w:sz w:val="28"/>
          <w:szCs w:val="28"/>
        </w:rPr>
      </w:pPr>
    </w:p>
    <w:p w:rsidR="00C328CC" w:rsidRDefault="00C328CC" w:rsidP="00C328CC">
      <w:pPr>
        <w:ind w:firstLine="720"/>
        <w:jc w:val="both"/>
        <w:rPr>
          <w:sz w:val="28"/>
          <w:szCs w:val="28"/>
        </w:rPr>
      </w:pPr>
    </w:p>
    <w:p w:rsidR="00C328CC" w:rsidRDefault="00C328CC" w:rsidP="00C328CC">
      <w:pPr>
        <w:ind w:firstLine="720"/>
        <w:jc w:val="both"/>
        <w:rPr>
          <w:sz w:val="28"/>
          <w:szCs w:val="28"/>
        </w:rPr>
      </w:pPr>
    </w:p>
    <w:p w:rsidR="00C328CC" w:rsidRDefault="00C328CC" w:rsidP="00C328CC">
      <w:pPr>
        <w:ind w:firstLine="720"/>
        <w:jc w:val="both"/>
        <w:rPr>
          <w:sz w:val="28"/>
          <w:szCs w:val="28"/>
        </w:rPr>
      </w:pPr>
    </w:p>
    <w:p w:rsidR="00C328CC" w:rsidRDefault="00C328CC" w:rsidP="00C328CC">
      <w:pPr>
        <w:ind w:firstLine="720"/>
        <w:jc w:val="both"/>
        <w:rPr>
          <w:sz w:val="28"/>
          <w:szCs w:val="28"/>
        </w:rPr>
      </w:pPr>
    </w:p>
    <w:p w:rsidR="00C328CC" w:rsidRDefault="00C328CC" w:rsidP="00C328CC">
      <w:pPr>
        <w:ind w:firstLine="720"/>
        <w:jc w:val="both"/>
        <w:rPr>
          <w:sz w:val="28"/>
          <w:szCs w:val="28"/>
        </w:rPr>
      </w:pPr>
    </w:p>
    <w:p w:rsidR="00C328CC" w:rsidRDefault="00C328CC" w:rsidP="00C328CC">
      <w:pPr>
        <w:ind w:firstLine="720"/>
        <w:jc w:val="both"/>
        <w:rPr>
          <w:sz w:val="28"/>
          <w:szCs w:val="28"/>
        </w:rPr>
      </w:pPr>
    </w:p>
    <w:p w:rsidR="00C328CC" w:rsidRDefault="00C328CC" w:rsidP="00C328CC">
      <w:pPr>
        <w:ind w:firstLine="720"/>
        <w:jc w:val="both"/>
        <w:rPr>
          <w:sz w:val="28"/>
          <w:szCs w:val="28"/>
        </w:rPr>
      </w:pPr>
    </w:p>
    <w:p w:rsidR="00C328CC" w:rsidRDefault="00C328CC" w:rsidP="00C328CC">
      <w:pPr>
        <w:ind w:firstLine="720"/>
        <w:jc w:val="both"/>
        <w:rPr>
          <w:sz w:val="28"/>
          <w:szCs w:val="28"/>
        </w:rPr>
      </w:pPr>
    </w:p>
    <w:p w:rsidR="00C328CC" w:rsidRDefault="00C328CC" w:rsidP="00C328CC">
      <w:pPr>
        <w:ind w:firstLine="720"/>
        <w:jc w:val="both"/>
        <w:rPr>
          <w:sz w:val="28"/>
          <w:szCs w:val="28"/>
        </w:rPr>
      </w:pPr>
    </w:p>
    <w:p w:rsidR="00C328CC" w:rsidRDefault="00C328CC" w:rsidP="00C328CC">
      <w:pPr>
        <w:ind w:firstLine="720"/>
        <w:jc w:val="both"/>
        <w:rPr>
          <w:sz w:val="28"/>
          <w:szCs w:val="28"/>
        </w:rPr>
      </w:pPr>
    </w:p>
    <w:p w:rsidR="00C328CC" w:rsidRDefault="00C328CC" w:rsidP="00C328CC">
      <w:pPr>
        <w:ind w:firstLine="720"/>
        <w:jc w:val="both"/>
        <w:rPr>
          <w:sz w:val="28"/>
          <w:szCs w:val="28"/>
        </w:rPr>
      </w:pPr>
    </w:p>
    <w:p w:rsidR="00C328CC" w:rsidRDefault="00C328CC" w:rsidP="00C328CC">
      <w:pPr>
        <w:ind w:firstLine="720"/>
        <w:jc w:val="both"/>
        <w:rPr>
          <w:sz w:val="28"/>
          <w:szCs w:val="28"/>
        </w:rPr>
      </w:pPr>
    </w:p>
    <w:p w:rsidR="00C328CC" w:rsidRDefault="00C328CC" w:rsidP="00C328CC">
      <w:pPr>
        <w:ind w:firstLine="720"/>
        <w:jc w:val="both"/>
        <w:rPr>
          <w:sz w:val="28"/>
          <w:szCs w:val="28"/>
        </w:rPr>
      </w:pPr>
    </w:p>
    <w:p w:rsidR="00C328CC" w:rsidRDefault="00C328CC" w:rsidP="00C328CC">
      <w:pPr>
        <w:rPr>
          <w:sz w:val="28"/>
          <w:szCs w:val="28"/>
        </w:rPr>
      </w:pPr>
    </w:p>
    <w:p w:rsidR="00C328CC" w:rsidRDefault="00C328CC" w:rsidP="00C328CC">
      <w:pPr>
        <w:rPr>
          <w:sz w:val="28"/>
          <w:szCs w:val="28"/>
        </w:rPr>
      </w:pPr>
    </w:p>
    <w:p w:rsidR="00C328CC" w:rsidRDefault="00C328CC" w:rsidP="00C328CC">
      <w:pPr>
        <w:rPr>
          <w:sz w:val="28"/>
          <w:szCs w:val="28"/>
        </w:rPr>
      </w:pPr>
    </w:p>
    <w:p w:rsidR="00C328CC" w:rsidRDefault="00C328CC" w:rsidP="00C328CC">
      <w:pPr>
        <w:rPr>
          <w:sz w:val="28"/>
          <w:szCs w:val="28"/>
        </w:rPr>
      </w:pPr>
    </w:p>
    <w:p w:rsidR="00C328CC" w:rsidRDefault="00C328CC" w:rsidP="00C328CC">
      <w:pPr>
        <w:rPr>
          <w:sz w:val="28"/>
          <w:szCs w:val="28"/>
        </w:rPr>
      </w:pPr>
    </w:p>
    <w:p w:rsidR="00C328CC" w:rsidRDefault="00C328CC" w:rsidP="00C328CC">
      <w:pPr>
        <w:rPr>
          <w:sz w:val="28"/>
          <w:szCs w:val="28"/>
        </w:rPr>
      </w:pPr>
    </w:p>
    <w:p w:rsidR="00C328CC" w:rsidRDefault="00C328CC" w:rsidP="00C328C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</w:t>
      </w:r>
    </w:p>
    <w:p w:rsidR="00C328CC" w:rsidRDefault="00C328CC" w:rsidP="00C328CC">
      <w:pPr>
        <w:rPr>
          <w:sz w:val="28"/>
          <w:szCs w:val="28"/>
        </w:rPr>
      </w:pPr>
    </w:p>
    <w:p w:rsidR="00C328CC" w:rsidRDefault="00C328CC" w:rsidP="00C328CC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</w:t>
      </w:r>
    </w:p>
    <w:p w:rsidR="00C328CC" w:rsidRDefault="00C328CC" w:rsidP="00C328CC">
      <w:pPr>
        <w:rPr>
          <w:sz w:val="28"/>
          <w:szCs w:val="28"/>
        </w:rPr>
      </w:pPr>
    </w:p>
    <w:p w:rsidR="00C328CC" w:rsidRDefault="00C328CC" w:rsidP="00C328C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Приложение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</w:t>
      </w:r>
    </w:p>
    <w:p w:rsidR="00C328CC" w:rsidRDefault="00C328CC" w:rsidP="00C328CC">
      <w:pPr>
        <w:tabs>
          <w:tab w:val="left" w:pos="4253"/>
        </w:tabs>
        <w:ind w:left="5103"/>
        <w:rPr>
          <w:sz w:val="28"/>
        </w:rPr>
      </w:pPr>
      <w:r>
        <w:rPr>
          <w:sz w:val="28"/>
          <w:szCs w:val="28"/>
        </w:rPr>
        <w:t xml:space="preserve">постановлению администрации </w:t>
      </w:r>
    </w:p>
    <w:p w:rsidR="00C328CC" w:rsidRDefault="00C328CC" w:rsidP="00C328CC">
      <w:pPr>
        <w:tabs>
          <w:tab w:val="left" w:pos="4253"/>
        </w:tabs>
        <w:ind w:left="5103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 w:rsidR="00C328CC" w:rsidRDefault="00C328CC" w:rsidP="00C328CC">
      <w:pPr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Весенний сельсовет </w:t>
      </w:r>
    </w:p>
    <w:p w:rsidR="00C328CC" w:rsidRDefault="00C328CC" w:rsidP="00C328CC">
      <w:pPr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>Оренбургского района</w:t>
      </w:r>
    </w:p>
    <w:p w:rsidR="00C328CC" w:rsidRDefault="00C328CC" w:rsidP="00C328CC">
      <w:pPr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>Оренбургской области</w:t>
      </w:r>
    </w:p>
    <w:p w:rsidR="00C328CC" w:rsidRDefault="00C328CC" w:rsidP="00C328CC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                     </w:t>
      </w:r>
      <w:r>
        <w:rPr>
          <w:sz w:val="28"/>
          <w:szCs w:val="28"/>
          <w:u w:val="single"/>
        </w:rPr>
        <w:t>30.07.2026 № 292</w:t>
      </w:r>
      <w:r>
        <w:rPr>
          <w:sz w:val="28"/>
          <w:szCs w:val="28"/>
          <w:u w:val="single"/>
        </w:rPr>
        <w:t xml:space="preserve"> – </w:t>
      </w:r>
      <w:proofErr w:type="gramStart"/>
      <w:r>
        <w:rPr>
          <w:sz w:val="28"/>
          <w:szCs w:val="28"/>
          <w:u w:val="single"/>
        </w:rPr>
        <w:t>п</w:t>
      </w:r>
      <w:proofErr w:type="gramEnd"/>
      <w:r>
        <w:rPr>
          <w:sz w:val="28"/>
          <w:szCs w:val="28"/>
          <w:u w:val="single"/>
        </w:rPr>
        <w:t xml:space="preserve">   </w:t>
      </w:r>
    </w:p>
    <w:p w:rsidR="00C328CC" w:rsidRDefault="00C328CC" w:rsidP="00C328CC">
      <w:pPr>
        <w:jc w:val="center"/>
        <w:rPr>
          <w:b/>
          <w:sz w:val="28"/>
          <w:szCs w:val="28"/>
        </w:rPr>
      </w:pPr>
    </w:p>
    <w:p w:rsidR="00C328CC" w:rsidRDefault="00C328CC" w:rsidP="00C328CC">
      <w:pPr>
        <w:jc w:val="center"/>
        <w:rPr>
          <w:b/>
          <w:sz w:val="28"/>
          <w:szCs w:val="28"/>
        </w:rPr>
      </w:pPr>
    </w:p>
    <w:p w:rsidR="00C328CC" w:rsidRDefault="00C328CC" w:rsidP="00C328C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 жилых помещений, признанных пригодными для проживания</w:t>
      </w:r>
    </w:p>
    <w:p w:rsidR="00C328CC" w:rsidRDefault="00C328CC" w:rsidP="00C328CC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820"/>
        <w:gridCol w:w="1701"/>
        <w:gridCol w:w="2268"/>
      </w:tblGrid>
      <w:tr w:rsidR="00C328CC" w:rsidTr="00C328C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8CC" w:rsidRDefault="00C328C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/п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8CC" w:rsidRDefault="00C328C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Адрес жилого помещения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8CC" w:rsidRDefault="00C328C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Общая площадь жилого помещения</w:t>
            </w:r>
          </w:p>
          <w:p w:rsidR="00C328CC" w:rsidRDefault="00C328C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(кв. м)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8CC" w:rsidRDefault="00C328C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Кадастровый номер жилого помещения</w:t>
            </w:r>
          </w:p>
        </w:tc>
      </w:tr>
      <w:tr w:rsidR="00C328CC" w:rsidTr="00C328C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8CC" w:rsidRDefault="00C328C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8CC" w:rsidRDefault="00C328CC" w:rsidP="00C328CC">
            <w:pPr>
              <w:spacing w:line="276" w:lineRule="auto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 xml:space="preserve">Оренбургская обл., Оренбургский р-н, с/с Весенний,  п. Весенний,  ул. </w:t>
            </w:r>
            <w:r w:rsidR="003A1175">
              <w:rPr>
                <w:lang w:eastAsia="en-US"/>
              </w:rPr>
              <w:t>Земляничная, д. 11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8CC" w:rsidRDefault="00A966F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194,8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8CC" w:rsidRDefault="00A966F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56:21:3004001:1275</w:t>
            </w:r>
          </w:p>
        </w:tc>
      </w:tr>
      <w:tr w:rsidR="00C328CC" w:rsidTr="00C328C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8CC" w:rsidRDefault="003A117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8CC" w:rsidRDefault="003A1175">
            <w:pPr>
              <w:spacing w:line="276" w:lineRule="auto"/>
              <w:rPr>
                <w:lang w:eastAsia="en-US"/>
              </w:rPr>
            </w:pPr>
            <w:proofErr w:type="gramStart"/>
            <w:r w:rsidRPr="003A1175">
              <w:rPr>
                <w:lang w:eastAsia="en-US"/>
              </w:rPr>
              <w:t xml:space="preserve">Оренбургская обл., Оренбургский р-н, с/с Весенний,  п. Весенний,  </w:t>
            </w:r>
            <w:r>
              <w:rPr>
                <w:lang w:eastAsia="en-US"/>
              </w:rPr>
              <w:t xml:space="preserve"> ул. Мира, д. 1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8CC" w:rsidRDefault="00D749B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253,8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8CC" w:rsidRDefault="00D749B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56:21:3001001:981</w:t>
            </w:r>
          </w:p>
        </w:tc>
      </w:tr>
    </w:tbl>
    <w:p w:rsidR="00BE102C" w:rsidRDefault="00BE102C"/>
    <w:sectPr w:rsidR="00BE10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8F8"/>
    <w:rsid w:val="003A1175"/>
    <w:rsid w:val="00A966FD"/>
    <w:rsid w:val="00B038F8"/>
    <w:rsid w:val="00BE102C"/>
    <w:rsid w:val="00C328CC"/>
    <w:rsid w:val="00D74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8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8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54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User04</dc:creator>
  <cp:keywords/>
  <dc:description/>
  <cp:lastModifiedBy>User04</cp:lastModifiedBy>
  <cp:revision>6</cp:revision>
  <cp:lastPrinted>2026-07-30T07:22:00Z</cp:lastPrinted>
  <dcterms:created xsi:type="dcterms:W3CDTF">2026-07-30T07:16:00Z</dcterms:created>
  <dcterms:modified xsi:type="dcterms:W3CDTF">2026-07-30T07:23:00Z</dcterms:modified>
</cp:coreProperties>
</file>